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A41633" w:rsidRPr="00C63C6A" w:rsidTr="00A41633">
        <w:tc>
          <w:tcPr>
            <w:tcW w:w="1101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A41633" w:rsidRPr="00C63C6A" w:rsidRDefault="00A4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A54FA" w:rsidRPr="00C63C6A" w:rsidTr="00A41633">
        <w:tc>
          <w:tcPr>
            <w:tcW w:w="1101" w:type="dxa"/>
            <w:vMerge w:val="restart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FA54FA" w:rsidRPr="00C63C6A" w:rsidRDefault="00FA54FA" w:rsidP="00C63C6A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t>Б. на уроке по подвижным играм. Ведение мяча на месте и в движении. Ловля и передача мяча на месте и в движении.</w:t>
            </w:r>
            <w:r w:rsidRPr="00C6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на месте и в движении. Ведение мяча с изменением направления. </w:t>
            </w:r>
          </w:p>
        </w:tc>
        <w:tc>
          <w:tcPr>
            <w:tcW w:w="2112" w:type="dxa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87-88</w:t>
            </w:r>
          </w:p>
        </w:tc>
        <w:tc>
          <w:tcPr>
            <w:tcW w:w="2112" w:type="dxa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89.</w:t>
            </w:r>
          </w:p>
        </w:tc>
        <w:tc>
          <w:tcPr>
            <w:tcW w:w="2113" w:type="dxa"/>
            <w:vMerge w:val="restart"/>
          </w:tcPr>
          <w:p w:rsidR="00FA54FA" w:rsidRPr="00FA54FA" w:rsidRDefault="00FA54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6.04.20 г</w:t>
            </w:r>
          </w:p>
        </w:tc>
      </w:tr>
      <w:tr w:rsidR="00FA54FA" w:rsidRPr="00C63C6A" w:rsidTr="00A41633">
        <w:tc>
          <w:tcPr>
            <w:tcW w:w="1101" w:type="dxa"/>
            <w:vMerge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направления. Ловля и передача мяча на месте и в движении.</w:t>
            </w:r>
          </w:p>
        </w:tc>
        <w:tc>
          <w:tcPr>
            <w:tcW w:w="2112" w:type="dxa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66-68</w:t>
            </w:r>
          </w:p>
        </w:tc>
        <w:tc>
          <w:tcPr>
            <w:tcW w:w="2112" w:type="dxa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по теме </w:t>
            </w:r>
          </w:p>
        </w:tc>
        <w:tc>
          <w:tcPr>
            <w:tcW w:w="2113" w:type="dxa"/>
            <w:vMerge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A54FA" w:rsidRPr="00C63C6A" w:rsidRDefault="00FA54FA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7.04.20 г</w:t>
            </w:r>
          </w:p>
        </w:tc>
      </w:tr>
      <w:tr w:rsidR="00FA54FA" w:rsidRPr="00C63C6A" w:rsidTr="00A41633">
        <w:tc>
          <w:tcPr>
            <w:tcW w:w="1101" w:type="dxa"/>
            <w:vMerge/>
          </w:tcPr>
          <w:p w:rsidR="00FA54FA" w:rsidRPr="00C63C6A" w:rsidRDefault="00FA54FA" w:rsidP="00C6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54FA" w:rsidRPr="00C63C6A" w:rsidRDefault="00FA54FA" w:rsidP="00C6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A54FA" w:rsidRPr="00C63C6A" w:rsidRDefault="00FA54FA" w:rsidP="00C63C6A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на месте и в движении. Ловля и передача мяча на месте и в движении. </w:t>
            </w:r>
          </w:p>
        </w:tc>
        <w:tc>
          <w:tcPr>
            <w:tcW w:w="2112" w:type="dxa"/>
          </w:tcPr>
          <w:p w:rsidR="00FA54FA" w:rsidRPr="00C63C6A" w:rsidRDefault="00FA54FA" w:rsidP="00C63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68-69</w:t>
            </w:r>
          </w:p>
        </w:tc>
        <w:tc>
          <w:tcPr>
            <w:tcW w:w="2112" w:type="dxa"/>
          </w:tcPr>
          <w:p w:rsidR="00FA54FA" w:rsidRPr="00C63C6A" w:rsidRDefault="00FA54FA" w:rsidP="00C63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r w:rsidR="00FD76D1">
              <w:rPr>
                <w:rFonts w:ascii="Times New Roman" w:hAnsi="Times New Roman" w:cs="Times New Roman"/>
              </w:rPr>
              <w:t>развития координации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  <w:vMerge/>
          </w:tcPr>
          <w:p w:rsidR="00FA54FA" w:rsidRPr="00C63C6A" w:rsidRDefault="00FA54FA" w:rsidP="00C6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A54FA" w:rsidRPr="00C63C6A" w:rsidRDefault="00FA54FA" w:rsidP="00C63C6A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10.04.20 г</w:t>
            </w:r>
          </w:p>
        </w:tc>
      </w:tr>
    </w:tbl>
    <w:p w:rsidR="00F21A79" w:rsidRDefault="00F21A79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FD76D1" w:rsidRPr="00C63C6A" w:rsidTr="00E44B60">
        <w:tc>
          <w:tcPr>
            <w:tcW w:w="11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D76D1" w:rsidRPr="00C63C6A" w:rsidTr="00E44B60">
        <w:tc>
          <w:tcPr>
            <w:tcW w:w="1101" w:type="dxa"/>
            <w:vMerge w:val="restart"/>
          </w:tcPr>
          <w:p w:rsidR="00FD76D1" w:rsidRPr="00FA54FA" w:rsidRDefault="00FD76D1" w:rsidP="00E44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круге Броски мяча в кольцо двумя руками от груди.</w:t>
            </w:r>
          </w:p>
        </w:tc>
        <w:tc>
          <w:tcPr>
            <w:tcW w:w="2112" w:type="dxa"/>
          </w:tcPr>
          <w:p w:rsidR="00FD76D1" w:rsidRPr="00FD76D1" w:rsidRDefault="00FD76D1" w:rsidP="00E44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70-7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 на развитие координации</w:t>
            </w:r>
          </w:p>
        </w:tc>
        <w:tc>
          <w:tcPr>
            <w:tcW w:w="2113" w:type="dxa"/>
            <w:vMerge w:val="restart"/>
          </w:tcPr>
          <w:p w:rsidR="00FD76D1" w:rsidRPr="00C63C6A" w:rsidRDefault="00367C48" w:rsidP="00E44B60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lang w:val="en-US"/>
              </w:rPr>
              <w:t>-</w:t>
            </w:r>
            <w:bookmarkEnd w:id="0"/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6.04.20 г</w:t>
            </w:r>
          </w:p>
        </w:tc>
      </w:tr>
      <w:tr w:rsidR="00FD76D1" w:rsidRPr="00C63C6A" w:rsidTr="00E44B60">
        <w:tc>
          <w:tcPr>
            <w:tcW w:w="1101" w:type="dxa"/>
            <w:vMerge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72-74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 на развитие координации</w:t>
            </w:r>
          </w:p>
        </w:tc>
        <w:tc>
          <w:tcPr>
            <w:tcW w:w="2113" w:type="dxa"/>
            <w:vMerge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FD76D1" w:rsidRPr="00C63C6A" w:rsidTr="00E44B60">
        <w:tc>
          <w:tcPr>
            <w:tcW w:w="1101" w:type="dxa"/>
            <w:vMerge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D76D1" w:rsidRPr="00BC7AB2" w:rsidRDefault="00FD76D1" w:rsidP="00E44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AB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кольцо двумя руками от груди. 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72-74 повторить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2113" w:type="dxa"/>
            <w:vMerge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7E48D5" w:rsidRPr="00C63C6A" w:rsidTr="00E44B60">
        <w:tc>
          <w:tcPr>
            <w:tcW w:w="1101" w:type="dxa"/>
          </w:tcPr>
          <w:p w:rsidR="007E48D5" w:rsidRDefault="007E48D5" w:rsidP="00E44B60">
            <w:pPr>
              <w:rPr>
                <w:rFonts w:ascii="Times New Roman" w:hAnsi="Times New Roman" w:cs="Times New Roman"/>
              </w:rPr>
            </w:pPr>
          </w:p>
          <w:p w:rsidR="007E48D5" w:rsidRDefault="007E48D5" w:rsidP="00E44B60">
            <w:pPr>
              <w:rPr>
                <w:rFonts w:ascii="Times New Roman" w:hAnsi="Times New Roman" w:cs="Times New Roman"/>
              </w:rPr>
            </w:pPr>
          </w:p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7E48D5" w:rsidRPr="00BC7AB2" w:rsidRDefault="007E48D5" w:rsidP="00E4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8D5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E48D5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E48D5" w:rsidRDefault="007E48D5" w:rsidP="00E44B6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76D1" w:rsidRDefault="00FD76D1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FD76D1" w:rsidRPr="00C63C6A" w:rsidTr="00E44B60">
        <w:tc>
          <w:tcPr>
            <w:tcW w:w="11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D76D1" w:rsidRPr="00C63C6A" w:rsidTr="00E44B60">
        <w:tc>
          <w:tcPr>
            <w:tcW w:w="1101" w:type="dxa"/>
            <w:vMerge w:val="restart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бег:2х10, 3х10,4х10м.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«Пионербол» с элементами волейбола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80-81</w:t>
            </w:r>
          </w:p>
        </w:tc>
        <w:tc>
          <w:tcPr>
            <w:tcW w:w="2112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основные правила Т.Б.</w:t>
            </w:r>
          </w:p>
        </w:tc>
        <w:tc>
          <w:tcPr>
            <w:tcW w:w="2113" w:type="dxa"/>
            <w:vMerge w:val="restart"/>
          </w:tcPr>
          <w:p w:rsidR="00FD76D1" w:rsidRPr="00FD76D1" w:rsidRDefault="00367C48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FD76D1" w:rsidRPr="00C63C6A" w:rsidRDefault="00FD76D1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</w:t>
            </w:r>
          </w:p>
        </w:tc>
      </w:tr>
      <w:tr w:rsidR="00FD76D1" w:rsidRPr="00C63C6A" w:rsidTr="00E44B60">
        <w:tc>
          <w:tcPr>
            <w:tcW w:w="1101" w:type="dxa"/>
            <w:vMerge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D76D1" w:rsidRPr="008E4B8D" w:rsidRDefault="00FD76D1" w:rsidP="00FD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по упрощённым правилам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Ига «Мя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с 4-х сторон»</w:t>
            </w:r>
          </w:p>
        </w:tc>
        <w:tc>
          <w:tcPr>
            <w:tcW w:w="2112" w:type="dxa"/>
          </w:tcPr>
          <w:p w:rsidR="00FD76D1" w:rsidRPr="00C63C6A" w:rsidRDefault="007E48D5" w:rsidP="00FD7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88-90  повторить</w:t>
            </w:r>
          </w:p>
        </w:tc>
        <w:tc>
          <w:tcPr>
            <w:tcW w:w="2112" w:type="dxa"/>
          </w:tcPr>
          <w:p w:rsidR="00FD76D1" w:rsidRPr="00C63C6A" w:rsidRDefault="007E48D5" w:rsidP="00FD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координация</w:t>
            </w:r>
          </w:p>
        </w:tc>
        <w:tc>
          <w:tcPr>
            <w:tcW w:w="2113" w:type="dxa"/>
            <w:vMerge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</w:t>
            </w:r>
          </w:p>
        </w:tc>
      </w:tr>
      <w:tr w:rsidR="00FD76D1" w:rsidRPr="00C63C6A" w:rsidTr="00E44B60">
        <w:tc>
          <w:tcPr>
            <w:tcW w:w="1101" w:type="dxa"/>
            <w:vMerge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D76D1" w:rsidRPr="008E4B8D" w:rsidRDefault="00FD76D1" w:rsidP="00FD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FD76D1" w:rsidRPr="00C63C6A" w:rsidRDefault="007E48D5" w:rsidP="00FD7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65-67 повторить</w:t>
            </w:r>
          </w:p>
        </w:tc>
        <w:tc>
          <w:tcPr>
            <w:tcW w:w="2112" w:type="dxa"/>
          </w:tcPr>
          <w:p w:rsidR="00FD76D1" w:rsidRPr="00C63C6A" w:rsidRDefault="007E48D5" w:rsidP="00FD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</w:t>
            </w:r>
          </w:p>
        </w:tc>
        <w:tc>
          <w:tcPr>
            <w:tcW w:w="2113" w:type="dxa"/>
            <w:vMerge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D76D1" w:rsidRPr="00C63C6A" w:rsidRDefault="00FD76D1" w:rsidP="00FD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</w:tr>
      <w:tr w:rsidR="007E48D5" w:rsidRPr="00C63C6A" w:rsidTr="00E44B60">
        <w:tc>
          <w:tcPr>
            <w:tcW w:w="1101" w:type="dxa"/>
          </w:tcPr>
          <w:p w:rsidR="007E48D5" w:rsidRDefault="007E48D5" w:rsidP="00FD76D1">
            <w:pPr>
              <w:rPr>
                <w:rFonts w:ascii="Times New Roman" w:hAnsi="Times New Roman" w:cs="Times New Roman"/>
              </w:rPr>
            </w:pPr>
          </w:p>
          <w:p w:rsidR="007E48D5" w:rsidRDefault="007E48D5" w:rsidP="00FD76D1">
            <w:pPr>
              <w:rPr>
                <w:rFonts w:ascii="Times New Roman" w:hAnsi="Times New Roman" w:cs="Times New Roman"/>
              </w:rPr>
            </w:pPr>
          </w:p>
          <w:p w:rsidR="007E48D5" w:rsidRPr="00C63C6A" w:rsidRDefault="007E48D5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8D5" w:rsidRPr="00C63C6A" w:rsidRDefault="007E48D5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7E48D5" w:rsidRPr="008E4B8D" w:rsidRDefault="007E48D5" w:rsidP="00FD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8D5" w:rsidRDefault="007E48D5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E48D5" w:rsidRDefault="007E48D5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E48D5" w:rsidRPr="00C63C6A" w:rsidRDefault="007E48D5" w:rsidP="00FD7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E48D5" w:rsidRDefault="007E48D5" w:rsidP="00FD76D1">
            <w:pPr>
              <w:rPr>
                <w:rFonts w:ascii="Times New Roman" w:hAnsi="Times New Roman" w:cs="Times New Roman"/>
              </w:rPr>
            </w:pPr>
          </w:p>
        </w:tc>
      </w:tr>
    </w:tbl>
    <w:p w:rsidR="00FD76D1" w:rsidRDefault="00FD76D1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p w:rsidR="007E48D5" w:rsidRDefault="007E48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7E48D5" w:rsidRPr="00C63C6A" w:rsidTr="00E44B60">
        <w:tc>
          <w:tcPr>
            <w:tcW w:w="1101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E48D5" w:rsidRPr="00C63C6A" w:rsidTr="00E44B60">
        <w:tc>
          <w:tcPr>
            <w:tcW w:w="1101" w:type="dxa"/>
            <w:vMerge w:val="restart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hAnsi="Times New Roman"/>
                <w:sz w:val="24"/>
                <w:szCs w:val="24"/>
              </w:rPr>
              <w:t>Челночный бег:2х10, 3х10,4х10м.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>Ига «Мя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 xml:space="preserve"> с 4-х сторон»</w:t>
            </w:r>
          </w:p>
        </w:tc>
        <w:tc>
          <w:tcPr>
            <w:tcW w:w="2112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66-67</w:t>
            </w:r>
          </w:p>
        </w:tc>
        <w:tc>
          <w:tcPr>
            <w:tcW w:w="2112" w:type="dxa"/>
          </w:tcPr>
          <w:p w:rsidR="007E48D5" w:rsidRDefault="007E48D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</w:t>
            </w:r>
          </w:p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2113" w:type="dxa"/>
            <w:vMerge w:val="restart"/>
          </w:tcPr>
          <w:p w:rsidR="007E48D5" w:rsidRPr="00FD76D1" w:rsidRDefault="00367C48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</w:t>
            </w:r>
          </w:p>
        </w:tc>
      </w:tr>
      <w:tr w:rsidR="007E48D5" w:rsidRPr="00C63C6A" w:rsidTr="00E44B60">
        <w:tc>
          <w:tcPr>
            <w:tcW w:w="1101" w:type="dxa"/>
            <w:vMerge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7E48D5" w:rsidRPr="008E4B8D" w:rsidRDefault="007E48D5" w:rsidP="00E4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hAnsi="Times New Roman"/>
                <w:sz w:val="24"/>
                <w:szCs w:val="24"/>
              </w:rPr>
              <w:t>« Пионербол» с элементами волейбола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>Баскетбол по упрощённым правилам</w:t>
            </w:r>
          </w:p>
        </w:tc>
        <w:tc>
          <w:tcPr>
            <w:tcW w:w="2112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88-89 повторить</w:t>
            </w:r>
          </w:p>
        </w:tc>
        <w:tc>
          <w:tcPr>
            <w:tcW w:w="2112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</w:t>
            </w:r>
          </w:p>
        </w:tc>
        <w:tc>
          <w:tcPr>
            <w:tcW w:w="2113" w:type="dxa"/>
            <w:vMerge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</w:t>
            </w:r>
          </w:p>
        </w:tc>
      </w:tr>
      <w:tr w:rsidR="007E48D5" w:rsidRPr="00C63C6A" w:rsidTr="00E44B60">
        <w:tc>
          <w:tcPr>
            <w:tcW w:w="1101" w:type="dxa"/>
            <w:vMerge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7E48D5" w:rsidRPr="008E4B8D" w:rsidRDefault="007E48D5" w:rsidP="00E4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hAnsi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7E48D5" w:rsidRPr="00C63C6A" w:rsidRDefault="00B53330" w:rsidP="00E44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56-58</w:t>
            </w:r>
          </w:p>
        </w:tc>
        <w:tc>
          <w:tcPr>
            <w:tcW w:w="2112" w:type="dxa"/>
          </w:tcPr>
          <w:p w:rsidR="007E48D5" w:rsidRPr="00C63C6A" w:rsidRDefault="00B53330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скорости</w:t>
            </w:r>
          </w:p>
        </w:tc>
        <w:tc>
          <w:tcPr>
            <w:tcW w:w="2113" w:type="dxa"/>
            <w:vMerge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E48D5" w:rsidRPr="00C63C6A" w:rsidRDefault="007E48D5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</w:t>
            </w:r>
          </w:p>
        </w:tc>
      </w:tr>
    </w:tbl>
    <w:p w:rsidR="007E48D5" w:rsidRDefault="007E48D5"/>
    <w:p w:rsidR="00B53330" w:rsidRDefault="00B53330"/>
    <w:p w:rsidR="00B53330" w:rsidRDefault="00B53330"/>
    <w:p w:rsidR="00B53330" w:rsidRDefault="00B53330"/>
    <w:p w:rsidR="00B53330" w:rsidRDefault="00B53330"/>
    <w:p w:rsidR="00B53330" w:rsidRDefault="00B53330"/>
    <w:p w:rsidR="00B53330" w:rsidRDefault="00B53330"/>
    <w:p w:rsidR="00B53330" w:rsidRDefault="00B53330"/>
    <w:p w:rsidR="00B53330" w:rsidRDefault="00B53330"/>
    <w:p w:rsidR="00B53330" w:rsidRDefault="00B53330"/>
    <w:p w:rsidR="00B53330" w:rsidRDefault="00B533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B53330" w:rsidRPr="00C63C6A" w:rsidTr="00E44B60">
        <w:tc>
          <w:tcPr>
            <w:tcW w:w="1101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B53330" w:rsidRPr="00C63C6A" w:rsidTr="00E44B60">
        <w:tc>
          <w:tcPr>
            <w:tcW w:w="1101" w:type="dxa"/>
            <w:vMerge w:val="restart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бег:2х10, 3х10,4х10м.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Ига «Мя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4-х сторон»</w:t>
            </w:r>
          </w:p>
        </w:tc>
        <w:tc>
          <w:tcPr>
            <w:tcW w:w="2112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2112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 w:val="restart"/>
          </w:tcPr>
          <w:p w:rsidR="00B53330" w:rsidRPr="00FD76D1" w:rsidRDefault="00367C48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FE49E8">
              <w:rPr>
                <w:rFonts w:ascii="Calibri" w:eastAsia="Times New Roman" w:hAnsi="Calibri" w:cs="Times New Roman"/>
              </w:rPr>
              <w:t>.04</w:t>
            </w:r>
            <w:r>
              <w:rPr>
                <w:rFonts w:ascii="Calibri" w:eastAsia="Times New Roman" w:hAnsi="Calibri" w:cs="Times New Roman"/>
              </w:rPr>
              <w:t>.20</w:t>
            </w:r>
          </w:p>
        </w:tc>
      </w:tr>
      <w:tr w:rsidR="00B53330" w:rsidRPr="00C63C6A" w:rsidTr="00E44B60">
        <w:tc>
          <w:tcPr>
            <w:tcW w:w="1101" w:type="dxa"/>
            <w:vMerge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B53330" w:rsidRPr="008E4B8D" w:rsidRDefault="00FB6A33" w:rsidP="00E4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« Пионербол» с элементами волейбола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по упрощённым правилам</w:t>
            </w:r>
          </w:p>
        </w:tc>
        <w:tc>
          <w:tcPr>
            <w:tcW w:w="2112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141-141</w:t>
            </w:r>
          </w:p>
        </w:tc>
        <w:tc>
          <w:tcPr>
            <w:tcW w:w="2112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баскетбол и волейбол</w:t>
            </w:r>
          </w:p>
        </w:tc>
        <w:tc>
          <w:tcPr>
            <w:tcW w:w="2113" w:type="dxa"/>
            <w:vMerge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FE49E8">
              <w:rPr>
                <w:rFonts w:ascii="Calibri" w:eastAsia="Times New Roman" w:hAnsi="Calibri" w:cs="Times New Roman"/>
              </w:rPr>
              <w:t>.04</w:t>
            </w:r>
            <w:r>
              <w:rPr>
                <w:rFonts w:ascii="Calibri" w:eastAsia="Times New Roman" w:hAnsi="Calibri" w:cs="Times New Roman"/>
              </w:rPr>
              <w:t>.20</w:t>
            </w:r>
          </w:p>
        </w:tc>
      </w:tr>
      <w:tr w:rsidR="00B53330" w:rsidRPr="00C63C6A" w:rsidTr="00E44B60">
        <w:tc>
          <w:tcPr>
            <w:tcW w:w="1101" w:type="dxa"/>
            <w:vMerge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B53330" w:rsidRPr="008E4B8D" w:rsidRDefault="00FB6A33" w:rsidP="00E4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67-70</w:t>
            </w:r>
          </w:p>
        </w:tc>
        <w:tc>
          <w:tcPr>
            <w:tcW w:w="2112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/>
          </w:tcPr>
          <w:p w:rsidR="00B53330" w:rsidRPr="00C63C6A" w:rsidRDefault="00B53330" w:rsidP="00E4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53330" w:rsidRPr="00C63C6A" w:rsidRDefault="00FB6A33" w:rsidP="00E44B60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10.04.20</w:t>
            </w:r>
          </w:p>
        </w:tc>
      </w:tr>
    </w:tbl>
    <w:p w:rsidR="00B53330" w:rsidRDefault="00B53330"/>
    <w:p w:rsidR="00B53330" w:rsidRDefault="00B53330"/>
    <w:p w:rsidR="00FB6A33" w:rsidRDefault="00FB6A33"/>
    <w:p w:rsidR="00FB6A33" w:rsidRDefault="00FB6A33"/>
    <w:p w:rsidR="00FB6A33" w:rsidRDefault="00FB6A33"/>
    <w:p w:rsidR="00FB6A33" w:rsidRDefault="00FB6A33"/>
    <w:p w:rsidR="00FB6A33" w:rsidRDefault="00FB6A33"/>
    <w:p w:rsidR="00FB6A33" w:rsidRDefault="00FB6A33"/>
    <w:p w:rsidR="00FB6A33" w:rsidRDefault="00FB6A33"/>
    <w:p w:rsidR="00FB6A33" w:rsidRDefault="00FB6A33"/>
    <w:p w:rsidR="00FB6A33" w:rsidRDefault="00FB6A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FB6A33" w:rsidRPr="00C63C6A" w:rsidTr="00E47014">
        <w:tc>
          <w:tcPr>
            <w:tcW w:w="1101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FB6A33" w:rsidRPr="00C63C6A" w:rsidRDefault="00FB6A3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B6A33" w:rsidRPr="00C63C6A" w:rsidTr="00E47014">
        <w:tc>
          <w:tcPr>
            <w:tcW w:w="1101" w:type="dxa"/>
            <w:vMerge w:val="restart"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безопасности на занятиях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</w:p>
        </w:tc>
        <w:tc>
          <w:tcPr>
            <w:tcW w:w="2112" w:type="dxa"/>
          </w:tcPr>
          <w:p w:rsidR="00FB6A33" w:rsidRPr="00C63C6A" w:rsidRDefault="005E5463" w:rsidP="00FB6A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18-24</w:t>
            </w:r>
          </w:p>
        </w:tc>
        <w:tc>
          <w:tcPr>
            <w:tcW w:w="2112" w:type="dxa"/>
          </w:tcPr>
          <w:p w:rsidR="00FB6A33" w:rsidRDefault="005E5463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задания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  <w:p w:rsidR="005E5463" w:rsidRPr="00C63C6A" w:rsidRDefault="005E5463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баскетбол</w:t>
            </w:r>
          </w:p>
        </w:tc>
        <w:tc>
          <w:tcPr>
            <w:tcW w:w="2113" w:type="dxa"/>
            <w:vMerge w:val="restart"/>
          </w:tcPr>
          <w:p w:rsidR="00FB6A33" w:rsidRPr="00FD76D1" w:rsidRDefault="00367C48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FB6A33" w:rsidRPr="00CD0DBA" w:rsidRDefault="00FB6A33" w:rsidP="00FB6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FB6A33" w:rsidRPr="00C63C6A" w:rsidTr="00E47014">
        <w:tc>
          <w:tcPr>
            <w:tcW w:w="1101" w:type="dxa"/>
            <w:vMerge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B6A33" w:rsidRPr="008E4B8D" w:rsidRDefault="00FB6A33" w:rsidP="00FB6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волейбол</w:t>
            </w:r>
          </w:p>
        </w:tc>
        <w:tc>
          <w:tcPr>
            <w:tcW w:w="2112" w:type="dxa"/>
          </w:tcPr>
          <w:p w:rsidR="00FB6A33" w:rsidRPr="00C63C6A" w:rsidRDefault="005E5463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Стр75-76</w:t>
            </w:r>
          </w:p>
        </w:tc>
        <w:tc>
          <w:tcPr>
            <w:tcW w:w="2112" w:type="dxa"/>
          </w:tcPr>
          <w:p w:rsidR="00FB6A33" w:rsidRPr="00C63C6A" w:rsidRDefault="005E5463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волейбол</w:t>
            </w:r>
          </w:p>
        </w:tc>
        <w:tc>
          <w:tcPr>
            <w:tcW w:w="2113" w:type="dxa"/>
            <w:vMerge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B6A33" w:rsidRPr="00CD0DBA" w:rsidRDefault="00FB6A33" w:rsidP="00FB6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FB6A33" w:rsidRPr="00C63C6A" w:rsidTr="00E47014">
        <w:tc>
          <w:tcPr>
            <w:tcW w:w="1101" w:type="dxa"/>
            <w:vMerge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FB6A33" w:rsidRPr="008E4B8D" w:rsidRDefault="00FB6A33" w:rsidP="00FB6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по основным правилам</w:t>
            </w:r>
          </w:p>
        </w:tc>
        <w:tc>
          <w:tcPr>
            <w:tcW w:w="2112" w:type="dxa"/>
          </w:tcPr>
          <w:p w:rsidR="00FB6A33" w:rsidRPr="00C63C6A" w:rsidRDefault="005E5463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77-78</w:t>
            </w:r>
          </w:p>
        </w:tc>
        <w:tc>
          <w:tcPr>
            <w:tcW w:w="2112" w:type="dxa"/>
          </w:tcPr>
          <w:p w:rsidR="00FB6A33" w:rsidRPr="00C63C6A" w:rsidRDefault="005E5463" w:rsidP="00FB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/>
          </w:tcPr>
          <w:p w:rsidR="00FB6A33" w:rsidRPr="00C63C6A" w:rsidRDefault="00FB6A33" w:rsidP="00FB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B6A33" w:rsidRPr="00CD0DBA" w:rsidRDefault="00FB6A33" w:rsidP="00FB6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</w:tbl>
    <w:p w:rsidR="00FB6A33" w:rsidRDefault="00FB6A33"/>
    <w:p w:rsidR="00FB6A33" w:rsidRDefault="00FB6A33"/>
    <w:p w:rsidR="00FB6A33" w:rsidRDefault="00FB6A33"/>
    <w:p w:rsidR="005E5463" w:rsidRDefault="005E5463"/>
    <w:p w:rsidR="005E5463" w:rsidRDefault="005E5463"/>
    <w:p w:rsidR="005E5463" w:rsidRDefault="005E5463"/>
    <w:p w:rsidR="005E5463" w:rsidRDefault="005E5463"/>
    <w:p w:rsidR="005E5463" w:rsidRDefault="005E5463"/>
    <w:p w:rsidR="005E5463" w:rsidRDefault="005E5463"/>
    <w:p w:rsidR="005E5463" w:rsidRDefault="005E5463"/>
    <w:p w:rsidR="005E5463" w:rsidRDefault="005E54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5E5463" w:rsidRPr="005E5463" w:rsidTr="005E5463">
        <w:trPr>
          <w:trHeight w:val="1412"/>
        </w:trPr>
        <w:tc>
          <w:tcPr>
            <w:tcW w:w="1101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E5463" w:rsidRPr="005E5463" w:rsidTr="00E47014">
        <w:tc>
          <w:tcPr>
            <w:tcW w:w="1101" w:type="dxa"/>
            <w:vMerge w:val="restart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>Волейбол по основным правилам</w:t>
            </w:r>
            <w:r w:rsidRPr="005E5463">
              <w:rPr>
                <w:rFonts w:ascii="Times New Roman" w:hAnsi="Times New Roman" w:cs="Times New Roman"/>
              </w:rPr>
              <w:t xml:space="preserve">. </w:t>
            </w:r>
            <w:r w:rsidRPr="005E5463">
              <w:rPr>
                <w:rFonts w:ascii="Times New Roman" w:eastAsia="Times New Roman" w:hAnsi="Times New Roman" w:cs="Times New Roman"/>
              </w:rPr>
              <w:t>Двусторонняя игра волейбол</w:t>
            </w:r>
          </w:p>
        </w:tc>
        <w:tc>
          <w:tcPr>
            <w:tcW w:w="2112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75-77</w:t>
            </w:r>
          </w:p>
        </w:tc>
        <w:tc>
          <w:tcPr>
            <w:tcW w:w="2112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 «Волейбол»</w:t>
            </w:r>
          </w:p>
        </w:tc>
        <w:tc>
          <w:tcPr>
            <w:tcW w:w="2113" w:type="dxa"/>
            <w:vMerge w:val="restart"/>
          </w:tcPr>
          <w:p w:rsidR="005E5463" w:rsidRPr="005E5463" w:rsidRDefault="00367C48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5E5463" w:rsidRPr="005E5463" w:rsidRDefault="005E5463" w:rsidP="00E47014">
            <w:pPr>
              <w:rPr>
                <w:rFonts w:ascii="Times New Roman" w:eastAsia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 xml:space="preserve">            7.04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  <w:tr w:rsidR="005E5463" w:rsidRPr="005E5463" w:rsidTr="00E47014">
        <w:tc>
          <w:tcPr>
            <w:tcW w:w="1101" w:type="dxa"/>
            <w:vMerge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5E5463" w:rsidRPr="005E5463" w:rsidRDefault="005E5463" w:rsidP="005E5463">
            <w:pPr>
              <w:rPr>
                <w:rFonts w:ascii="Times New Roman" w:eastAsia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>Баскетбол по основным правилам</w:t>
            </w:r>
          </w:p>
          <w:p w:rsidR="005E5463" w:rsidRPr="005E5463" w:rsidRDefault="005E5463" w:rsidP="005E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44-46</w:t>
            </w:r>
          </w:p>
        </w:tc>
        <w:tc>
          <w:tcPr>
            <w:tcW w:w="2112" w:type="dxa"/>
          </w:tcPr>
          <w:p w:rsidR="005E5463" w:rsidRPr="005E5463" w:rsidRDefault="004E1EAD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баскетбол</w:t>
            </w:r>
          </w:p>
        </w:tc>
        <w:tc>
          <w:tcPr>
            <w:tcW w:w="2113" w:type="dxa"/>
            <w:vMerge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E5463" w:rsidRPr="005E5463" w:rsidRDefault="005E5463" w:rsidP="00E47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>8.04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  <w:tr w:rsidR="005E5463" w:rsidRPr="005E5463" w:rsidTr="00E47014">
        <w:tc>
          <w:tcPr>
            <w:tcW w:w="1101" w:type="dxa"/>
            <w:vMerge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5E5463" w:rsidRPr="005E5463" w:rsidRDefault="005E5463" w:rsidP="00E47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5E5463" w:rsidRPr="005E5463" w:rsidRDefault="004E1EAD" w:rsidP="00E470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100-103</w:t>
            </w:r>
          </w:p>
        </w:tc>
        <w:tc>
          <w:tcPr>
            <w:tcW w:w="2112" w:type="dxa"/>
          </w:tcPr>
          <w:p w:rsidR="005E5463" w:rsidRPr="005E5463" w:rsidRDefault="004E1EAD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выносливости</w:t>
            </w:r>
          </w:p>
        </w:tc>
        <w:tc>
          <w:tcPr>
            <w:tcW w:w="2113" w:type="dxa"/>
            <w:vMerge/>
          </w:tcPr>
          <w:p w:rsidR="005E5463" w:rsidRPr="005E5463" w:rsidRDefault="005E5463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E5463" w:rsidRPr="005E5463" w:rsidRDefault="005E5463" w:rsidP="00E4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3">
              <w:rPr>
                <w:rFonts w:ascii="Times New Roman" w:eastAsia="Times New Roman" w:hAnsi="Times New Roman" w:cs="Times New Roman"/>
                <w:sz w:val="24"/>
                <w:szCs w:val="24"/>
              </w:rPr>
              <w:t>9.04.20</w:t>
            </w:r>
          </w:p>
        </w:tc>
      </w:tr>
    </w:tbl>
    <w:p w:rsidR="00FB6A33" w:rsidRDefault="00FB6A33"/>
    <w:p w:rsidR="004E1EAD" w:rsidRDefault="004E1EAD"/>
    <w:p w:rsidR="004E1EAD" w:rsidRDefault="004E1EAD"/>
    <w:p w:rsidR="004E1EAD" w:rsidRDefault="004E1EAD"/>
    <w:p w:rsidR="004E1EAD" w:rsidRDefault="004E1EAD"/>
    <w:p w:rsidR="004E1EAD" w:rsidRDefault="004E1EAD"/>
    <w:p w:rsidR="004E1EAD" w:rsidRDefault="004E1EAD"/>
    <w:p w:rsidR="004E1EAD" w:rsidRDefault="004E1EAD"/>
    <w:p w:rsidR="004E1EAD" w:rsidRDefault="004E1EAD"/>
    <w:p w:rsidR="004E1EAD" w:rsidRDefault="004E1EAD"/>
    <w:p w:rsidR="004E1EAD" w:rsidRDefault="004E1EAD"/>
    <w:p w:rsidR="004E1EAD" w:rsidRDefault="004E1E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4E1EAD" w:rsidRPr="004E1EAD" w:rsidTr="00E47014">
        <w:trPr>
          <w:trHeight w:val="1412"/>
        </w:trPr>
        <w:tc>
          <w:tcPr>
            <w:tcW w:w="1101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4E1EAD" w:rsidRPr="004E1EAD" w:rsidTr="00E47014">
        <w:tc>
          <w:tcPr>
            <w:tcW w:w="1101" w:type="dxa"/>
            <w:vMerge w:val="restart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Комбинации из изученных элементов техники волейбола. Игра в волейбол по основным правилам с привлечением к судейству учащихся</w:t>
            </w:r>
          </w:p>
        </w:tc>
        <w:tc>
          <w:tcPr>
            <w:tcW w:w="2112" w:type="dxa"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72-74</w:t>
            </w:r>
          </w:p>
        </w:tc>
        <w:tc>
          <w:tcPr>
            <w:tcW w:w="2112" w:type="dxa"/>
          </w:tcPr>
          <w:p w:rsidR="004E1EAD" w:rsidRPr="004E1EAD" w:rsidRDefault="000F4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координации,  жесты судьи</w:t>
            </w:r>
          </w:p>
        </w:tc>
        <w:tc>
          <w:tcPr>
            <w:tcW w:w="2113" w:type="dxa"/>
            <w:vMerge w:val="restart"/>
          </w:tcPr>
          <w:p w:rsidR="004E1EAD" w:rsidRPr="004E1EAD" w:rsidRDefault="00367C48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4E1EAD" w:rsidRPr="004E1EAD" w:rsidRDefault="004E1EAD" w:rsidP="004E1EAD">
            <w:pPr>
              <w:jc w:val="center"/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7.04.20</w:t>
            </w:r>
          </w:p>
        </w:tc>
      </w:tr>
      <w:tr w:rsidR="004E1EAD" w:rsidRPr="004E1EAD" w:rsidTr="00E47014">
        <w:tc>
          <w:tcPr>
            <w:tcW w:w="1101" w:type="dxa"/>
            <w:vMerge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4E1EAD" w:rsidRPr="004E1EAD" w:rsidRDefault="004E1EAD" w:rsidP="00E47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AD">
              <w:rPr>
                <w:rFonts w:ascii="Times New Roman" w:hAnsi="Times New Roman" w:cs="Times New Roman"/>
              </w:rPr>
              <w:t>Игра в волейбол по основным правилам с привлечением к судейству учащихся. Комбинации из изученных элементов баскетбола</w:t>
            </w:r>
          </w:p>
        </w:tc>
        <w:tc>
          <w:tcPr>
            <w:tcW w:w="2112" w:type="dxa"/>
          </w:tcPr>
          <w:p w:rsidR="004E1EAD" w:rsidRPr="004E1EAD" w:rsidRDefault="000F4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75-77</w:t>
            </w:r>
          </w:p>
        </w:tc>
        <w:tc>
          <w:tcPr>
            <w:tcW w:w="2112" w:type="dxa"/>
          </w:tcPr>
          <w:p w:rsidR="004E1EAD" w:rsidRPr="004E1EAD" w:rsidRDefault="000F4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координации,  жесты судьи, правила игры</w:t>
            </w:r>
          </w:p>
        </w:tc>
        <w:tc>
          <w:tcPr>
            <w:tcW w:w="2113" w:type="dxa"/>
            <w:vMerge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E1EAD" w:rsidRPr="004E1EAD" w:rsidRDefault="004E1EAD" w:rsidP="004E1EAD">
            <w:pPr>
              <w:jc w:val="center"/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8.04.20</w:t>
            </w:r>
          </w:p>
        </w:tc>
      </w:tr>
      <w:tr w:rsidR="004E1EAD" w:rsidRPr="004E1EAD" w:rsidTr="00E47014">
        <w:tc>
          <w:tcPr>
            <w:tcW w:w="1101" w:type="dxa"/>
            <w:vMerge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4E1EAD" w:rsidRPr="004E1EAD" w:rsidRDefault="004E1EAD" w:rsidP="00E47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AD">
              <w:rPr>
                <w:rFonts w:ascii="Times New Roman" w:hAnsi="Times New Roman" w:cs="Times New Roman"/>
              </w:rPr>
              <w:t>Игра в баскетбол по основным правилам с привлечением к судейству учащихся</w:t>
            </w:r>
          </w:p>
        </w:tc>
        <w:tc>
          <w:tcPr>
            <w:tcW w:w="2112" w:type="dxa"/>
          </w:tcPr>
          <w:p w:rsidR="004E1EAD" w:rsidRPr="004E1EAD" w:rsidRDefault="000F4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78-81</w:t>
            </w:r>
          </w:p>
        </w:tc>
        <w:tc>
          <w:tcPr>
            <w:tcW w:w="2112" w:type="dxa"/>
          </w:tcPr>
          <w:p w:rsidR="004E1EAD" w:rsidRPr="004E1EAD" w:rsidRDefault="000F48C5" w:rsidP="00E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координации,  жесты судьи. Сообщение по теме «Волейбол»</w:t>
            </w:r>
          </w:p>
        </w:tc>
        <w:tc>
          <w:tcPr>
            <w:tcW w:w="2113" w:type="dxa"/>
            <w:vMerge/>
          </w:tcPr>
          <w:p w:rsidR="004E1EAD" w:rsidRPr="004E1EAD" w:rsidRDefault="004E1EAD" w:rsidP="00E4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E1EAD" w:rsidRPr="004E1EAD" w:rsidRDefault="004E1EAD" w:rsidP="004E1EAD">
            <w:pPr>
              <w:jc w:val="center"/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9.04.20</w:t>
            </w:r>
          </w:p>
        </w:tc>
      </w:tr>
    </w:tbl>
    <w:p w:rsidR="004E1EAD" w:rsidRDefault="004E1EAD"/>
    <w:p w:rsidR="000F48C5" w:rsidRDefault="000F48C5"/>
    <w:p w:rsidR="000F48C5" w:rsidRDefault="000F48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C63C6A" w:rsidTr="0059648D">
        <w:tc>
          <w:tcPr>
            <w:tcW w:w="11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C63C6A" w:rsidTr="0059648D">
        <w:tc>
          <w:tcPr>
            <w:tcW w:w="11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t>Б. на уроке по подвижным играм. Ведение мяча на месте и в движении. Ловля и передача мяча на месте и в движении.</w:t>
            </w:r>
            <w:r w:rsidRPr="00C6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Ведение мяча на месте и в движении. Ведение мяча с изменением направления. 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87-88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89.</w:t>
            </w:r>
          </w:p>
        </w:tc>
        <w:tc>
          <w:tcPr>
            <w:tcW w:w="2113" w:type="dxa"/>
            <w:vMerge w:val="restart"/>
          </w:tcPr>
          <w:p w:rsidR="00EC7C74" w:rsidRPr="00FA54FA" w:rsidRDefault="00367C48" w:rsidP="005964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6.04.20 г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направления. Ловля и передача мяча на месте и в движении.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66-68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по теме 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7.04.20 г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C63C6A" w:rsidRDefault="00EC7C74" w:rsidP="0059648D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на месте и в движении. Ловля и передача мяча на месте и в движении. 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68-69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развития координации.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10.04.20 г</w:t>
            </w:r>
          </w:p>
        </w:tc>
      </w:tr>
    </w:tbl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C63C6A" w:rsidTr="0059648D">
        <w:tc>
          <w:tcPr>
            <w:tcW w:w="11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C63C6A" w:rsidTr="0059648D">
        <w:tc>
          <w:tcPr>
            <w:tcW w:w="1101" w:type="dxa"/>
            <w:vMerge w:val="restart"/>
          </w:tcPr>
          <w:p w:rsidR="00EC7C74" w:rsidRPr="00FA54FA" w:rsidRDefault="00EC7C74" w:rsidP="005964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круге Броски мяча в кольцо двумя руками от груди.</w:t>
            </w:r>
          </w:p>
        </w:tc>
        <w:tc>
          <w:tcPr>
            <w:tcW w:w="2112" w:type="dxa"/>
          </w:tcPr>
          <w:p w:rsidR="00EC7C74" w:rsidRPr="00FD76D1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70-7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 на развитие координации</w:t>
            </w:r>
          </w:p>
        </w:tc>
        <w:tc>
          <w:tcPr>
            <w:tcW w:w="2113" w:type="dxa"/>
            <w:vMerge w:val="restart"/>
          </w:tcPr>
          <w:p w:rsidR="00EC7C74" w:rsidRPr="00C63C6A" w:rsidRDefault="00367C48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6.04.20 г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72-74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 на развитие координации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BC7AB2" w:rsidRDefault="00EC7C74" w:rsidP="0059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AB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кольцо двумя руками от груди. 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72-74 повторить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C63C6A">
              <w:rPr>
                <w:rFonts w:ascii="Times New Roman" w:hAnsi="Times New Roman" w:cs="Times New Roman"/>
              </w:rPr>
              <w:t>.04.20 г</w:t>
            </w:r>
          </w:p>
        </w:tc>
      </w:tr>
      <w:tr w:rsidR="00EC7C74" w:rsidRPr="00C63C6A" w:rsidTr="0059648D">
        <w:tc>
          <w:tcPr>
            <w:tcW w:w="1101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BC7AB2" w:rsidRDefault="00EC7C74" w:rsidP="005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Default="00EC7C74" w:rsidP="005964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C63C6A" w:rsidTr="0059648D">
        <w:tc>
          <w:tcPr>
            <w:tcW w:w="11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C63C6A" w:rsidTr="0059648D">
        <w:tc>
          <w:tcPr>
            <w:tcW w:w="11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бег:2х10,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3х10,4х10м.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«Пионербол» с элементами волейбола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80-81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основные правила </w:t>
            </w:r>
            <w:r>
              <w:rPr>
                <w:rFonts w:ascii="Times New Roman" w:hAnsi="Times New Roman" w:cs="Times New Roman"/>
              </w:rPr>
              <w:lastRenderedPageBreak/>
              <w:t>Т.Б.</w:t>
            </w:r>
          </w:p>
        </w:tc>
        <w:tc>
          <w:tcPr>
            <w:tcW w:w="2113" w:type="dxa"/>
            <w:vMerge w:val="restart"/>
          </w:tcPr>
          <w:p w:rsidR="00EC7C74" w:rsidRPr="00FD76D1" w:rsidRDefault="00367C48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по упрощённым правилам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Ига «Мя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с 4-х сторон»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88-90  повторить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координация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65-67 повторить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</w:tr>
      <w:tr w:rsidR="00EC7C74" w:rsidRPr="00C63C6A" w:rsidTr="0059648D">
        <w:tc>
          <w:tcPr>
            <w:tcW w:w="1101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</w:p>
        </w:tc>
      </w:tr>
    </w:tbl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C63C6A" w:rsidTr="0059648D">
        <w:tc>
          <w:tcPr>
            <w:tcW w:w="11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C63C6A" w:rsidTr="0059648D">
        <w:tc>
          <w:tcPr>
            <w:tcW w:w="11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hAnsi="Times New Roman"/>
                <w:sz w:val="24"/>
                <w:szCs w:val="24"/>
              </w:rPr>
              <w:t>Челночный бег:2х10, 3х10,4х10м.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>Ига «Мя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 xml:space="preserve"> с 4-х </w:t>
            </w:r>
            <w:r w:rsidRPr="008E4B8D">
              <w:rPr>
                <w:rFonts w:ascii="Times New Roman" w:hAnsi="Times New Roman"/>
                <w:sz w:val="24"/>
                <w:szCs w:val="24"/>
              </w:rPr>
              <w:lastRenderedPageBreak/>
              <w:t>сторон»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66-67</w:t>
            </w:r>
          </w:p>
        </w:tc>
        <w:tc>
          <w:tcPr>
            <w:tcW w:w="2112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</w:t>
            </w:r>
          </w:p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2113" w:type="dxa"/>
            <w:vMerge w:val="restart"/>
          </w:tcPr>
          <w:p w:rsidR="00EC7C74" w:rsidRPr="00FD76D1" w:rsidRDefault="00367C48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B8D">
              <w:rPr>
                <w:rFonts w:ascii="Times New Roman" w:hAnsi="Times New Roman"/>
                <w:sz w:val="24"/>
                <w:szCs w:val="24"/>
              </w:rPr>
              <w:t>« Пионербол</w:t>
            </w:r>
            <w:proofErr w:type="gramEnd"/>
            <w:r w:rsidRPr="008E4B8D">
              <w:rPr>
                <w:rFonts w:ascii="Times New Roman" w:hAnsi="Times New Roman"/>
                <w:sz w:val="24"/>
                <w:szCs w:val="24"/>
              </w:rPr>
              <w:t>» с элементами волейбола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>Баскетбол по упрощённым правилам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88-89 повторить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hAnsi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56-58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скорости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</w:t>
            </w:r>
          </w:p>
        </w:tc>
      </w:tr>
    </w:tbl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C63C6A" w:rsidTr="0059648D">
        <w:tc>
          <w:tcPr>
            <w:tcW w:w="11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C63C6A" w:rsidTr="0059648D">
        <w:tc>
          <w:tcPr>
            <w:tcW w:w="11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бег:2х10, 3х10,4х10м.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Ига «Мя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4-х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 w:val="restart"/>
          </w:tcPr>
          <w:p w:rsidR="00EC7C74" w:rsidRPr="00FD76D1" w:rsidRDefault="00367C48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FE49E8">
              <w:rPr>
                <w:rFonts w:ascii="Calibri" w:eastAsia="Times New Roman" w:hAnsi="Calibri" w:cs="Times New Roman"/>
              </w:rPr>
              <w:t>.04</w:t>
            </w:r>
            <w:r>
              <w:rPr>
                <w:rFonts w:ascii="Calibri" w:eastAsia="Times New Roman" w:hAnsi="Calibri" w:cs="Times New Roman"/>
              </w:rPr>
              <w:t>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« Пионербол</w:t>
            </w:r>
            <w:proofErr w:type="gramEnd"/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» с элементами волейбола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по упрощённым правилам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141-141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баскетбол и волейбол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FE49E8">
              <w:rPr>
                <w:rFonts w:ascii="Calibri" w:eastAsia="Times New Roman" w:hAnsi="Calibri" w:cs="Times New Roman"/>
              </w:rPr>
              <w:t>.04</w:t>
            </w:r>
            <w:r>
              <w:rPr>
                <w:rFonts w:ascii="Calibri" w:eastAsia="Times New Roman" w:hAnsi="Calibri" w:cs="Times New Roman"/>
              </w:rPr>
              <w:t>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67-70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10.04.20</w:t>
            </w:r>
          </w:p>
        </w:tc>
      </w:tr>
    </w:tbl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C63C6A" w:rsidTr="0059648D">
        <w:tc>
          <w:tcPr>
            <w:tcW w:w="11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C63C6A" w:rsidTr="0059648D">
        <w:tc>
          <w:tcPr>
            <w:tcW w:w="11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C63C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4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требования безопасности на занятиях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</w:t>
            </w:r>
            <w:r w:rsidRPr="008E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18-24</w:t>
            </w:r>
          </w:p>
        </w:tc>
        <w:tc>
          <w:tcPr>
            <w:tcW w:w="2112" w:type="dxa"/>
          </w:tcPr>
          <w:p w:rsidR="00EC7C74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задания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игры в баскетбол</w:t>
            </w:r>
          </w:p>
        </w:tc>
        <w:tc>
          <w:tcPr>
            <w:tcW w:w="2113" w:type="dxa"/>
            <w:vMerge w:val="restart"/>
          </w:tcPr>
          <w:p w:rsidR="00EC7C74" w:rsidRPr="00FD76D1" w:rsidRDefault="00367C48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113" w:type="dxa"/>
          </w:tcPr>
          <w:p w:rsidR="00EC7C74" w:rsidRPr="00CD0DBA" w:rsidRDefault="00EC7C74" w:rsidP="0059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волейбол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Стр75-76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волейбол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D0DBA" w:rsidRDefault="00EC7C74" w:rsidP="0059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EC7C74" w:rsidRPr="00C63C6A" w:rsidTr="0059648D">
        <w:tc>
          <w:tcPr>
            <w:tcW w:w="11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8E4B8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по основным правилам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77-78</w:t>
            </w:r>
          </w:p>
        </w:tc>
        <w:tc>
          <w:tcPr>
            <w:tcW w:w="2112" w:type="dxa"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</w:t>
            </w:r>
          </w:p>
        </w:tc>
        <w:tc>
          <w:tcPr>
            <w:tcW w:w="2113" w:type="dxa"/>
            <w:vMerge/>
          </w:tcPr>
          <w:p w:rsidR="00EC7C74" w:rsidRPr="00C63C6A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CD0DBA" w:rsidRDefault="00EC7C74" w:rsidP="0059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</w:tbl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5E5463" w:rsidTr="0059648D">
        <w:trPr>
          <w:trHeight w:val="1412"/>
        </w:trPr>
        <w:tc>
          <w:tcPr>
            <w:tcW w:w="1101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5E5463" w:rsidTr="0059648D">
        <w:tc>
          <w:tcPr>
            <w:tcW w:w="1101" w:type="dxa"/>
            <w:vMerge w:val="restart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hAnsi="Times New Roman" w:cs="Times New Roman"/>
              </w:rPr>
              <w:t xml:space="preserve">Физическая </w:t>
            </w:r>
            <w:r w:rsidRPr="005E5463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3534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lastRenderedPageBreak/>
              <w:t>Волейбол по основным правилам</w:t>
            </w:r>
            <w:r w:rsidRPr="005E5463">
              <w:rPr>
                <w:rFonts w:ascii="Times New Roman" w:hAnsi="Times New Roman" w:cs="Times New Roman"/>
              </w:rPr>
              <w:t xml:space="preserve">. </w:t>
            </w:r>
            <w:r w:rsidRPr="005E5463">
              <w:rPr>
                <w:rFonts w:ascii="Times New Roman" w:eastAsia="Times New Roman" w:hAnsi="Times New Roman" w:cs="Times New Roman"/>
              </w:rPr>
              <w:lastRenderedPageBreak/>
              <w:t>Двусторонняя игра волейбол</w:t>
            </w: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</w:t>
            </w: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Сообщение по теме </w:t>
            </w:r>
            <w:r>
              <w:rPr>
                <w:rFonts w:ascii="Times New Roman" w:hAnsi="Times New Roman" w:cs="Times New Roman"/>
              </w:rPr>
              <w:lastRenderedPageBreak/>
              <w:t>«Волейбол»</w:t>
            </w:r>
          </w:p>
        </w:tc>
        <w:tc>
          <w:tcPr>
            <w:tcW w:w="2113" w:type="dxa"/>
            <w:vMerge w:val="restart"/>
          </w:tcPr>
          <w:p w:rsidR="00EC7C74" w:rsidRPr="005E5463" w:rsidRDefault="00367C48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113" w:type="dxa"/>
          </w:tcPr>
          <w:p w:rsidR="00EC7C74" w:rsidRPr="005E5463" w:rsidRDefault="00EC7C74" w:rsidP="0059648D">
            <w:pPr>
              <w:rPr>
                <w:rFonts w:ascii="Times New Roman" w:eastAsia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 xml:space="preserve">            7.04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  <w:tr w:rsidR="00EC7C74" w:rsidRPr="005E5463" w:rsidTr="0059648D">
        <w:tc>
          <w:tcPr>
            <w:tcW w:w="1101" w:type="dxa"/>
            <w:vMerge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5E5463" w:rsidRDefault="00EC7C74" w:rsidP="0059648D">
            <w:pPr>
              <w:rPr>
                <w:rFonts w:ascii="Times New Roman" w:eastAsia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>Баскетбол по основным правилам</w:t>
            </w:r>
          </w:p>
          <w:p w:rsidR="00EC7C74" w:rsidRPr="005E5463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44-46</w:t>
            </w: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баскетбол</w:t>
            </w:r>
          </w:p>
        </w:tc>
        <w:tc>
          <w:tcPr>
            <w:tcW w:w="2113" w:type="dxa"/>
            <w:vMerge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5E5463" w:rsidRDefault="00EC7C74" w:rsidP="005964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>8.04</w:t>
            </w:r>
            <w:r w:rsidRPr="005E5463">
              <w:rPr>
                <w:rFonts w:ascii="Times New Roman" w:hAnsi="Times New Roman" w:cs="Times New Roman"/>
              </w:rPr>
              <w:t>.20</w:t>
            </w:r>
          </w:p>
        </w:tc>
      </w:tr>
      <w:tr w:rsidR="00EC7C74" w:rsidRPr="005E5463" w:rsidTr="0059648D">
        <w:tc>
          <w:tcPr>
            <w:tcW w:w="1101" w:type="dxa"/>
            <w:vMerge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5E5463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3">
              <w:rPr>
                <w:rFonts w:ascii="Times New Roman" w:eastAsia="Times New Roman" w:hAnsi="Times New Roman" w:cs="Times New Roman"/>
              </w:rPr>
              <w:t>Кроссовый бег без учёта времени</w:t>
            </w: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100-103</w:t>
            </w:r>
          </w:p>
        </w:tc>
        <w:tc>
          <w:tcPr>
            <w:tcW w:w="2112" w:type="dxa"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выносливости</w:t>
            </w:r>
          </w:p>
        </w:tc>
        <w:tc>
          <w:tcPr>
            <w:tcW w:w="2113" w:type="dxa"/>
            <w:vMerge/>
          </w:tcPr>
          <w:p w:rsidR="00EC7C74" w:rsidRPr="005E5463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5E5463" w:rsidRDefault="00EC7C74" w:rsidP="0059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3">
              <w:rPr>
                <w:rFonts w:ascii="Times New Roman" w:eastAsia="Times New Roman" w:hAnsi="Times New Roman" w:cs="Times New Roman"/>
                <w:sz w:val="24"/>
                <w:szCs w:val="24"/>
              </w:rPr>
              <w:t>9.04.20</w:t>
            </w:r>
          </w:p>
        </w:tc>
      </w:tr>
    </w:tbl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p w:rsidR="00EC7C74" w:rsidRDefault="00EC7C74" w:rsidP="00EC7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EC7C74" w:rsidRPr="004E1EAD" w:rsidTr="0059648D">
        <w:trPr>
          <w:trHeight w:val="1412"/>
        </w:trPr>
        <w:tc>
          <w:tcPr>
            <w:tcW w:w="1101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C7C74" w:rsidRPr="004E1EAD" w:rsidTr="0059648D">
        <w:tc>
          <w:tcPr>
            <w:tcW w:w="1101" w:type="dxa"/>
            <w:vMerge w:val="restart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 xml:space="preserve">Физическая </w:t>
            </w:r>
            <w:r w:rsidRPr="004E1EA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3534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lastRenderedPageBreak/>
              <w:t xml:space="preserve">Комбинации из изученных </w:t>
            </w:r>
            <w:r w:rsidRPr="004E1EAD">
              <w:rPr>
                <w:rFonts w:ascii="Times New Roman" w:hAnsi="Times New Roman" w:cs="Times New Roman"/>
              </w:rPr>
              <w:lastRenderedPageBreak/>
              <w:t>элементов техники волейбола. Игра в волейбол по основным правилам с привлечением к судейству учащихся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</w:t>
            </w: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ОРУ на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координации,  жесты судьи</w:t>
            </w:r>
          </w:p>
        </w:tc>
        <w:tc>
          <w:tcPr>
            <w:tcW w:w="2113" w:type="dxa"/>
            <w:vMerge w:val="restart"/>
          </w:tcPr>
          <w:p w:rsidR="00EC7C74" w:rsidRPr="004E1EAD" w:rsidRDefault="00367C48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113" w:type="dxa"/>
          </w:tcPr>
          <w:p w:rsidR="00EC7C74" w:rsidRPr="004E1EAD" w:rsidRDefault="00EC7C74" w:rsidP="0059648D">
            <w:pPr>
              <w:jc w:val="center"/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7.04.20</w:t>
            </w:r>
          </w:p>
        </w:tc>
      </w:tr>
      <w:tr w:rsidR="00EC7C74" w:rsidRPr="004E1EAD" w:rsidTr="0059648D">
        <w:tc>
          <w:tcPr>
            <w:tcW w:w="1101" w:type="dxa"/>
            <w:vMerge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4E1EA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AD">
              <w:rPr>
                <w:rFonts w:ascii="Times New Roman" w:hAnsi="Times New Roman" w:cs="Times New Roman"/>
              </w:rPr>
              <w:t>Игра в волейбол по основным правилам с привлечением к судейству учащихся. Комбинации из изученных элементов баскетбола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75-77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развитие координации,  жесты судьи, правила игры</w:t>
            </w:r>
          </w:p>
        </w:tc>
        <w:tc>
          <w:tcPr>
            <w:tcW w:w="2113" w:type="dxa"/>
            <w:vMerge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4E1EAD" w:rsidRDefault="00EC7C74" w:rsidP="0059648D">
            <w:pPr>
              <w:jc w:val="center"/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8.04.20</w:t>
            </w:r>
          </w:p>
        </w:tc>
      </w:tr>
      <w:tr w:rsidR="00EC7C74" w:rsidRPr="004E1EAD" w:rsidTr="0059648D">
        <w:tc>
          <w:tcPr>
            <w:tcW w:w="1101" w:type="dxa"/>
            <w:vMerge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C7C74" w:rsidRPr="004E1EAD" w:rsidRDefault="00EC7C74" w:rsidP="0059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AD">
              <w:rPr>
                <w:rFonts w:ascii="Times New Roman" w:hAnsi="Times New Roman" w:cs="Times New Roman"/>
              </w:rPr>
              <w:t>Игра в баскетбол по основным правилам с привлечением к судейству учащихся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78-81</w:t>
            </w:r>
          </w:p>
        </w:tc>
        <w:tc>
          <w:tcPr>
            <w:tcW w:w="2112" w:type="dxa"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на развитие </w:t>
            </w:r>
            <w:proofErr w:type="gramStart"/>
            <w:r>
              <w:rPr>
                <w:rFonts w:ascii="Times New Roman" w:hAnsi="Times New Roman" w:cs="Times New Roman"/>
              </w:rPr>
              <w:t>координации,  жесты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судьи. Сообщение по теме «Волейбол»</w:t>
            </w:r>
          </w:p>
        </w:tc>
        <w:tc>
          <w:tcPr>
            <w:tcW w:w="2113" w:type="dxa"/>
            <w:vMerge/>
          </w:tcPr>
          <w:p w:rsidR="00EC7C74" w:rsidRPr="004E1EAD" w:rsidRDefault="00EC7C74" w:rsidP="0059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C7C74" w:rsidRPr="004E1EAD" w:rsidRDefault="00EC7C74" w:rsidP="0059648D">
            <w:pPr>
              <w:jc w:val="center"/>
              <w:rPr>
                <w:rFonts w:ascii="Times New Roman" w:hAnsi="Times New Roman" w:cs="Times New Roman"/>
              </w:rPr>
            </w:pPr>
            <w:r w:rsidRPr="004E1EAD">
              <w:rPr>
                <w:rFonts w:ascii="Times New Roman" w:hAnsi="Times New Roman" w:cs="Times New Roman"/>
              </w:rPr>
              <w:t>9.04.20</w:t>
            </w:r>
          </w:p>
        </w:tc>
      </w:tr>
    </w:tbl>
    <w:p w:rsidR="000F48C5" w:rsidRDefault="000F48C5"/>
    <w:p w:rsidR="000F48C5" w:rsidRDefault="000F48C5"/>
    <w:p w:rsidR="000F48C5" w:rsidRDefault="000F48C5"/>
    <w:p w:rsidR="000F48C5" w:rsidRDefault="000F48C5"/>
    <w:p w:rsidR="000F48C5" w:rsidRDefault="000F48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534"/>
        <w:gridCol w:w="2112"/>
        <w:gridCol w:w="2112"/>
        <w:gridCol w:w="2113"/>
        <w:gridCol w:w="2113"/>
      </w:tblGrid>
      <w:tr w:rsidR="000F48C5" w:rsidRPr="004E1EAD" w:rsidTr="00E47014">
        <w:trPr>
          <w:trHeight w:val="1412"/>
        </w:trPr>
        <w:tc>
          <w:tcPr>
            <w:tcW w:w="1101" w:type="dxa"/>
          </w:tcPr>
          <w:p w:rsidR="000F48C5" w:rsidRPr="004E1EAD" w:rsidRDefault="000F48C5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0F48C5" w:rsidRPr="004E1EAD" w:rsidRDefault="000F48C5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0F48C5" w:rsidRPr="004E1EAD" w:rsidRDefault="000F48C5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0F48C5" w:rsidRPr="004E1EAD" w:rsidRDefault="000F48C5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2112" w:type="dxa"/>
          </w:tcPr>
          <w:p w:rsidR="000F48C5" w:rsidRPr="004E1EAD" w:rsidRDefault="000F48C5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выполнения </w:t>
            </w:r>
          </w:p>
        </w:tc>
        <w:tc>
          <w:tcPr>
            <w:tcW w:w="2113" w:type="dxa"/>
          </w:tcPr>
          <w:p w:rsidR="000F48C5" w:rsidRPr="004E1EAD" w:rsidRDefault="000F48C5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(адрес электронной почты)</w:t>
            </w:r>
          </w:p>
        </w:tc>
        <w:tc>
          <w:tcPr>
            <w:tcW w:w="2113" w:type="dxa"/>
          </w:tcPr>
          <w:p w:rsidR="000F48C5" w:rsidRPr="004E1EAD" w:rsidRDefault="000F48C5" w:rsidP="00E4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A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</w:tbl>
    <w:p w:rsidR="004E1EAD" w:rsidRDefault="004E1EAD"/>
    <w:sectPr w:rsidR="004E1EAD" w:rsidSect="00A41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633"/>
    <w:rsid w:val="000F48C5"/>
    <w:rsid w:val="00367C48"/>
    <w:rsid w:val="00467080"/>
    <w:rsid w:val="004A6573"/>
    <w:rsid w:val="004E1EAD"/>
    <w:rsid w:val="005E5463"/>
    <w:rsid w:val="007E48D5"/>
    <w:rsid w:val="00A41633"/>
    <w:rsid w:val="00B53330"/>
    <w:rsid w:val="00C63C6A"/>
    <w:rsid w:val="00D6653D"/>
    <w:rsid w:val="00EC7C74"/>
    <w:rsid w:val="00F21A79"/>
    <w:rsid w:val="00FA54FA"/>
    <w:rsid w:val="00FB6A33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933D-AC33-404D-BCD6-B9D1ED1A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Федорова</cp:lastModifiedBy>
  <cp:revision>6</cp:revision>
  <dcterms:created xsi:type="dcterms:W3CDTF">2020-04-06T12:08:00Z</dcterms:created>
  <dcterms:modified xsi:type="dcterms:W3CDTF">2020-04-08T18:14:00Z</dcterms:modified>
</cp:coreProperties>
</file>